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84F" w:rsidRDefault="007049EE">
      <w:pPr>
        <w:jc w:val="center"/>
        <w:rPr>
          <w:color w:val="000000"/>
        </w:rPr>
      </w:pPr>
      <w:r>
        <w:rPr>
          <w:color w:val="000000"/>
        </w:rPr>
        <w:t>CONSILIUL JUDETEAN BRAILA</w:t>
      </w:r>
    </w:p>
    <w:p w:rsidR="00B3184F" w:rsidRDefault="007049EE">
      <w:pPr>
        <w:jc w:val="center"/>
        <w:rPr>
          <w:color w:val="000000"/>
        </w:rPr>
      </w:pPr>
      <w:r>
        <w:rPr>
          <w:color w:val="000000"/>
        </w:rPr>
        <w:t xml:space="preserve">AGENDA </w:t>
      </w:r>
      <w:r w:rsidR="002A00E1">
        <w:rPr>
          <w:color w:val="000000"/>
        </w:rPr>
        <w:t>VICE</w:t>
      </w:r>
      <w:r>
        <w:rPr>
          <w:color w:val="000000"/>
        </w:rPr>
        <w:t>PRE</w:t>
      </w:r>
      <w:r w:rsidR="002A00E1">
        <w:rPr>
          <w:color w:val="000000"/>
        </w:rPr>
        <w:t>SEDINTE, DOBRE IONUT CIPRIAN</w:t>
      </w:r>
    </w:p>
    <w:p w:rsidR="00B3184F" w:rsidRDefault="007049EE" w:rsidP="00C83BFF">
      <w:pPr>
        <w:jc w:val="center"/>
        <w:rPr>
          <w:color w:val="000000"/>
        </w:rPr>
      </w:pPr>
      <w:r>
        <w:rPr>
          <w:color w:val="000000"/>
        </w:rPr>
        <w:t>20</w:t>
      </w:r>
      <w:r w:rsidR="00B04449">
        <w:rPr>
          <w:color w:val="000000"/>
        </w:rPr>
        <w:t>2</w:t>
      </w:r>
      <w:r w:rsidR="00DB61A5">
        <w:rPr>
          <w:color w:val="000000"/>
        </w:rPr>
        <w:t>4</w:t>
      </w:r>
    </w:p>
    <w:p w:rsidR="00B3184F" w:rsidRDefault="009411B7">
      <w:pPr>
        <w:rPr>
          <w:color w:val="000000"/>
          <w:u w:val="single"/>
        </w:rPr>
      </w:pPr>
      <w:r>
        <w:rPr>
          <w:color w:val="000000"/>
          <w:u w:val="single"/>
        </w:rPr>
        <w:t>APRILIE</w:t>
      </w:r>
      <w:r w:rsidR="003147BC">
        <w:rPr>
          <w:color w:val="000000"/>
          <w:u w:val="single"/>
        </w:rPr>
        <w:tab/>
      </w:r>
      <w:r w:rsidR="007049EE" w:rsidRPr="00BD5005">
        <w:rPr>
          <w:color w:val="000000"/>
          <w:u w:val="single"/>
        </w:rPr>
        <w:t xml:space="preserve"> 20</w:t>
      </w:r>
      <w:r w:rsidR="00B04449" w:rsidRPr="00BD5005">
        <w:rPr>
          <w:color w:val="000000"/>
          <w:u w:val="single"/>
        </w:rPr>
        <w:t>2</w:t>
      </w:r>
      <w:r w:rsidR="00DB61A5">
        <w:rPr>
          <w:color w:val="000000"/>
          <w:u w:val="single"/>
        </w:rPr>
        <w:t>4</w:t>
      </w:r>
      <w:r w:rsidR="00BD5005">
        <w:rPr>
          <w:color w:val="000000"/>
          <w:u w:val="single"/>
        </w:rPr>
        <w:t>:</w:t>
      </w:r>
    </w:p>
    <w:p w:rsidR="00B61F4E" w:rsidRPr="00DB61A5" w:rsidRDefault="00DB61A5" w:rsidP="00DB61A5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ind w:left="90"/>
        <w:rPr>
          <w:rFonts w:ascii="Segoe UI Historic" w:eastAsia="Times New Roman" w:hAnsi="Segoe UI Historic" w:cs="Segoe UI Historic"/>
          <w:color w:val="050505"/>
          <w:sz w:val="19"/>
          <w:szCs w:val="19"/>
        </w:rPr>
      </w:pPr>
      <w:proofErr w:type="spellStart"/>
      <w:r>
        <w:rPr>
          <w:rFonts w:ascii="Segoe UI Historic" w:hAnsi="Segoe UI Historic" w:cs="Segoe UI Historic"/>
          <w:color w:val="080809"/>
          <w:sz w:val="19"/>
          <w:szCs w:val="19"/>
          <w:shd w:val="clear" w:color="auto" w:fill="FFFFFF"/>
        </w:rPr>
        <w:t>Ziua</w:t>
      </w:r>
      <w:proofErr w:type="spellEnd"/>
      <w:r>
        <w:rPr>
          <w:rFonts w:ascii="Segoe UI Historic" w:hAnsi="Segoe UI Historic" w:cs="Segoe UI Historic"/>
          <w:color w:val="080809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Segoe UI Historic" w:hAnsi="Segoe UI Historic" w:cs="Segoe UI Historic"/>
          <w:color w:val="080809"/>
          <w:sz w:val="19"/>
          <w:szCs w:val="19"/>
          <w:shd w:val="clear" w:color="auto" w:fill="FFFFFF"/>
        </w:rPr>
        <w:t>Interna</w:t>
      </w:r>
      <w:r>
        <w:rPr>
          <w:rFonts w:ascii="Arial" w:hAnsi="Arial" w:cs="Arial"/>
          <w:color w:val="080809"/>
          <w:sz w:val="19"/>
          <w:szCs w:val="19"/>
          <w:shd w:val="clear" w:color="auto" w:fill="FFFFFF"/>
        </w:rPr>
        <w:t>ț</w:t>
      </w:r>
      <w:r>
        <w:rPr>
          <w:rFonts w:ascii="Segoe UI Historic" w:hAnsi="Segoe UI Historic" w:cs="Segoe UI Historic"/>
          <w:color w:val="080809"/>
          <w:sz w:val="19"/>
          <w:szCs w:val="19"/>
          <w:shd w:val="clear" w:color="auto" w:fill="FFFFFF"/>
        </w:rPr>
        <w:t>ional</w:t>
      </w:r>
      <w:r>
        <w:rPr>
          <w:rFonts w:ascii="Arial" w:hAnsi="Arial" w:cs="Arial"/>
          <w:color w:val="080809"/>
          <w:sz w:val="19"/>
          <w:szCs w:val="19"/>
          <w:shd w:val="clear" w:color="auto" w:fill="FFFFFF"/>
        </w:rPr>
        <w:t>ă</w:t>
      </w:r>
      <w:proofErr w:type="spellEnd"/>
      <w:r>
        <w:rPr>
          <w:rFonts w:ascii="Segoe UI Historic" w:hAnsi="Segoe UI Historic" w:cs="Segoe UI Historic"/>
          <w:color w:val="080809"/>
          <w:sz w:val="19"/>
          <w:szCs w:val="19"/>
          <w:shd w:val="clear" w:color="auto" w:fill="FFFFFF"/>
        </w:rPr>
        <w:t xml:space="preserve"> a </w:t>
      </w:r>
      <w:proofErr w:type="spellStart"/>
      <w:r>
        <w:rPr>
          <w:rFonts w:ascii="Segoe UI Historic" w:hAnsi="Segoe UI Historic" w:cs="Segoe UI Historic"/>
          <w:color w:val="080809"/>
          <w:sz w:val="19"/>
          <w:szCs w:val="19"/>
          <w:shd w:val="clear" w:color="auto" w:fill="FFFFFF"/>
        </w:rPr>
        <w:t>Romilor</w:t>
      </w:r>
      <w:proofErr w:type="spellEnd"/>
      <w:r>
        <w:rPr>
          <w:rFonts w:ascii="Segoe UI Historic" w:hAnsi="Segoe UI Historic" w:cs="Segoe UI Historic"/>
          <w:color w:val="080809"/>
          <w:sz w:val="19"/>
          <w:szCs w:val="19"/>
          <w:shd w:val="clear" w:color="auto" w:fill="FFFFFF"/>
        </w:rPr>
        <w:t xml:space="preserve"> – 08.04.2024;</w:t>
      </w:r>
    </w:p>
    <w:p w:rsidR="00DB61A5" w:rsidRPr="00DB61A5" w:rsidRDefault="00DB61A5" w:rsidP="00DB61A5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ind w:left="90"/>
        <w:rPr>
          <w:rFonts w:ascii="Segoe UI Historic" w:eastAsia="Times New Roman" w:hAnsi="Segoe UI Historic" w:cs="Segoe UI Historic"/>
          <w:color w:val="050505"/>
          <w:sz w:val="19"/>
          <w:szCs w:val="19"/>
        </w:rPr>
      </w:pPr>
      <w:proofErr w:type="spellStart"/>
      <w:r>
        <w:rPr>
          <w:rFonts w:ascii="Segoe UI Historic" w:hAnsi="Segoe UI Historic" w:cs="Segoe UI Historic"/>
          <w:color w:val="080809"/>
          <w:sz w:val="19"/>
          <w:szCs w:val="19"/>
          <w:shd w:val="clear" w:color="auto" w:fill="FFFFFF"/>
        </w:rPr>
        <w:t>Ziua</w:t>
      </w:r>
      <w:proofErr w:type="spellEnd"/>
      <w:r>
        <w:rPr>
          <w:rFonts w:ascii="Segoe UI Historic" w:hAnsi="Segoe UI Historic" w:cs="Segoe UI Historic"/>
          <w:color w:val="080809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Segoe UI Historic" w:hAnsi="Segoe UI Historic" w:cs="Segoe UI Historic"/>
          <w:color w:val="080809"/>
          <w:sz w:val="19"/>
          <w:szCs w:val="19"/>
          <w:shd w:val="clear" w:color="auto" w:fill="FFFFFF"/>
        </w:rPr>
        <w:t>For</w:t>
      </w:r>
      <w:r>
        <w:rPr>
          <w:rFonts w:ascii="Arial" w:hAnsi="Arial" w:cs="Arial"/>
          <w:color w:val="080809"/>
          <w:sz w:val="19"/>
          <w:szCs w:val="19"/>
          <w:shd w:val="clear" w:color="auto" w:fill="FFFFFF"/>
        </w:rPr>
        <w:t>ţ</w:t>
      </w:r>
      <w:r>
        <w:rPr>
          <w:rFonts w:ascii="Segoe UI Historic" w:hAnsi="Segoe UI Historic" w:cs="Segoe UI Historic"/>
          <w:color w:val="080809"/>
          <w:sz w:val="19"/>
          <w:szCs w:val="19"/>
          <w:shd w:val="clear" w:color="auto" w:fill="FFFFFF"/>
        </w:rPr>
        <w:t>elor</w:t>
      </w:r>
      <w:proofErr w:type="spellEnd"/>
      <w:r>
        <w:rPr>
          <w:rFonts w:ascii="Segoe UI Historic" w:hAnsi="Segoe UI Historic" w:cs="Segoe UI Historic"/>
          <w:color w:val="080809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Segoe UI Historic" w:hAnsi="Segoe UI Historic" w:cs="Segoe UI Historic"/>
          <w:color w:val="080809"/>
          <w:sz w:val="19"/>
          <w:szCs w:val="19"/>
          <w:shd w:val="clear" w:color="auto" w:fill="FFFFFF"/>
        </w:rPr>
        <w:t>Terestre</w:t>
      </w:r>
      <w:proofErr w:type="spellEnd"/>
      <w:r>
        <w:rPr>
          <w:rFonts w:ascii="Segoe UI Historic" w:hAnsi="Segoe UI Historic" w:cs="Segoe UI Historic"/>
          <w:color w:val="080809"/>
          <w:sz w:val="19"/>
          <w:szCs w:val="19"/>
          <w:shd w:val="clear" w:color="auto" w:fill="FFFFFF"/>
        </w:rPr>
        <w:t xml:space="preserve"> – 23.04.2024;</w:t>
      </w:r>
    </w:p>
    <w:p w:rsidR="00DB61A5" w:rsidRPr="00DB61A5" w:rsidRDefault="00DB61A5" w:rsidP="00DB61A5">
      <w:pPr>
        <w:pStyle w:val="ListParagraph"/>
        <w:shd w:val="clear" w:color="auto" w:fill="FFFFFF"/>
        <w:spacing w:after="0" w:line="240" w:lineRule="auto"/>
        <w:ind w:left="90"/>
        <w:rPr>
          <w:rFonts w:ascii="Segoe UI Historic" w:eastAsia="Times New Roman" w:hAnsi="Segoe UI Historic" w:cs="Segoe UI Historic"/>
          <w:color w:val="050505"/>
          <w:sz w:val="19"/>
          <w:szCs w:val="19"/>
        </w:rPr>
      </w:pPr>
    </w:p>
    <w:p w:rsidR="00DB61A5" w:rsidRPr="00B61F4E" w:rsidRDefault="00DB61A5" w:rsidP="00DB61A5">
      <w:pPr>
        <w:pStyle w:val="ListParagraph"/>
        <w:shd w:val="clear" w:color="auto" w:fill="FFFFFF"/>
        <w:spacing w:after="0" w:line="240" w:lineRule="auto"/>
        <w:ind w:left="90"/>
        <w:rPr>
          <w:rFonts w:ascii="Segoe UI Historic" w:eastAsia="Times New Roman" w:hAnsi="Segoe UI Historic" w:cs="Segoe UI Historic"/>
          <w:color w:val="050505"/>
          <w:sz w:val="19"/>
          <w:szCs w:val="19"/>
        </w:rPr>
      </w:pPr>
      <w:r>
        <w:rPr>
          <w:rFonts w:ascii="Segoe UI Historic" w:eastAsia="Times New Roman" w:hAnsi="Segoe UI Historic" w:cs="Segoe UI Historic"/>
          <w:noProof/>
          <w:color w:val="050505"/>
          <w:sz w:val="19"/>
          <w:szCs w:val="19"/>
        </w:rPr>
        <w:drawing>
          <wp:inline distT="0" distB="0" distL="0" distR="0">
            <wp:extent cx="5944428" cy="3974034"/>
            <wp:effectExtent l="19050" t="0" r="0" b="0"/>
            <wp:docPr id="1" name="Picture 1" descr="C:\Users\Cristina\Desktop\489031473_1113112507498230_2984741697270951451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ristina\Desktop\489031473_1113112507498230_2984741697270951451_n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73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1F4E" w:rsidRDefault="00B61F4E" w:rsidP="00B61F4E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19"/>
          <w:szCs w:val="19"/>
        </w:rPr>
      </w:pPr>
    </w:p>
    <w:p w:rsidR="00643B1E" w:rsidRDefault="002A00E1" w:rsidP="00712691">
      <w:pPr>
        <w:pStyle w:val="ListParagraph"/>
        <w:numPr>
          <w:ilvl w:val="0"/>
          <w:numId w:val="1"/>
        </w:numPr>
        <w:rPr>
          <w:color w:val="000000" w:themeColor="text1"/>
        </w:rPr>
      </w:pPr>
      <w:proofErr w:type="spellStart"/>
      <w:r w:rsidRPr="00184B83">
        <w:rPr>
          <w:color w:val="000000" w:themeColor="text1"/>
        </w:rPr>
        <w:t>Participare</w:t>
      </w:r>
      <w:proofErr w:type="spellEnd"/>
      <w:r w:rsidRPr="00184B83">
        <w:rPr>
          <w:color w:val="000000" w:themeColor="text1"/>
        </w:rPr>
        <w:t xml:space="preserve"> </w:t>
      </w:r>
      <w:proofErr w:type="spellStart"/>
      <w:r w:rsidRPr="00184B83">
        <w:rPr>
          <w:color w:val="000000" w:themeColor="text1"/>
        </w:rPr>
        <w:t>s</w:t>
      </w:r>
      <w:r w:rsidR="00643B1E" w:rsidRPr="00184B83">
        <w:rPr>
          <w:color w:val="000000" w:themeColor="text1"/>
        </w:rPr>
        <w:t>edinta</w:t>
      </w:r>
      <w:proofErr w:type="spellEnd"/>
      <w:r w:rsidRPr="00184B83">
        <w:rPr>
          <w:color w:val="000000" w:themeColor="text1"/>
        </w:rPr>
        <w:t xml:space="preserve"> </w:t>
      </w:r>
      <w:proofErr w:type="spellStart"/>
      <w:r w:rsidR="00643B1E" w:rsidRPr="00184B83">
        <w:rPr>
          <w:color w:val="000000" w:themeColor="text1"/>
        </w:rPr>
        <w:t>ordinara</w:t>
      </w:r>
      <w:proofErr w:type="spellEnd"/>
      <w:r w:rsidR="00643B1E" w:rsidRPr="00184B83">
        <w:rPr>
          <w:color w:val="000000" w:themeColor="text1"/>
        </w:rPr>
        <w:t xml:space="preserve"> a </w:t>
      </w:r>
      <w:proofErr w:type="spellStart"/>
      <w:r w:rsidR="00643B1E" w:rsidRPr="00184B83">
        <w:rPr>
          <w:color w:val="000000" w:themeColor="text1"/>
        </w:rPr>
        <w:t>Consiliului</w:t>
      </w:r>
      <w:proofErr w:type="spellEnd"/>
      <w:r w:rsidRPr="00184B83">
        <w:rPr>
          <w:color w:val="000000" w:themeColor="text1"/>
        </w:rPr>
        <w:t xml:space="preserve"> </w:t>
      </w:r>
      <w:proofErr w:type="spellStart"/>
      <w:r w:rsidR="00643B1E" w:rsidRPr="00184B83">
        <w:rPr>
          <w:color w:val="000000" w:themeColor="text1"/>
        </w:rPr>
        <w:t>Judetean</w:t>
      </w:r>
      <w:proofErr w:type="spellEnd"/>
      <w:r w:rsidR="00643B1E" w:rsidRPr="00184B83">
        <w:rPr>
          <w:color w:val="000000" w:themeColor="text1"/>
        </w:rPr>
        <w:t xml:space="preserve"> Braila</w:t>
      </w:r>
      <w:r w:rsidRPr="00184B83">
        <w:rPr>
          <w:color w:val="000000" w:themeColor="text1"/>
        </w:rPr>
        <w:t xml:space="preserve"> </w:t>
      </w:r>
      <w:proofErr w:type="spellStart"/>
      <w:r w:rsidR="00AA43F3">
        <w:rPr>
          <w:color w:val="000000" w:themeColor="text1"/>
        </w:rPr>
        <w:t>desfasurata</w:t>
      </w:r>
      <w:proofErr w:type="spellEnd"/>
      <w:r w:rsidR="00DB61A5">
        <w:rPr>
          <w:color w:val="000000" w:themeColor="text1"/>
        </w:rPr>
        <w:t xml:space="preserve"> in data de 29</w:t>
      </w:r>
      <w:r w:rsidR="00C36326">
        <w:rPr>
          <w:color w:val="000000" w:themeColor="text1"/>
        </w:rPr>
        <w:t>.04</w:t>
      </w:r>
      <w:r w:rsidR="00643B1E" w:rsidRPr="00184B83">
        <w:rPr>
          <w:color w:val="000000" w:themeColor="text1"/>
        </w:rPr>
        <w:t>.202</w:t>
      </w:r>
      <w:r w:rsidR="00DB61A5">
        <w:rPr>
          <w:color w:val="000000" w:themeColor="text1"/>
        </w:rPr>
        <w:t>4</w:t>
      </w:r>
      <w:r w:rsidR="00643B1E" w:rsidRPr="00184B83">
        <w:rPr>
          <w:color w:val="000000" w:themeColor="text1"/>
        </w:rPr>
        <w:t>;</w:t>
      </w:r>
    </w:p>
    <w:p w:rsidR="00C36326" w:rsidRPr="00184B83" w:rsidRDefault="00C36326" w:rsidP="00C36326">
      <w:pPr>
        <w:pStyle w:val="ListParagraph"/>
        <w:rPr>
          <w:color w:val="000000" w:themeColor="text1"/>
        </w:rPr>
      </w:pPr>
    </w:p>
    <w:p w:rsidR="00184B83" w:rsidRPr="00885346" w:rsidRDefault="00DB61A5" w:rsidP="00C36326">
      <w:pPr>
        <w:pStyle w:val="ListParagraph"/>
        <w:ind w:left="0" w:right="-900"/>
        <w:rPr>
          <w:color w:val="FF0000"/>
        </w:rPr>
      </w:pPr>
      <w:r>
        <w:rPr>
          <w:noProof/>
          <w:color w:val="FF0000"/>
        </w:rPr>
        <w:drawing>
          <wp:inline distT="0" distB="0" distL="0" distR="0">
            <wp:extent cx="5944428" cy="3339548"/>
            <wp:effectExtent l="19050" t="0" r="0" b="0"/>
            <wp:docPr id="2" name="Picture 2" descr="C:\Users\Cristina\Desktop\489775092_1113683124107835_424462207741788788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ristina\Desktop\489775092_1113683124107835_4244622077417887880_n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390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43F0" w:rsidRDefault="008243F0" w:rsidP="00184B83">
      <w:pPr>
        <w:pStyle w:val="ListParagraph"/>
        <w:rPr>
          <w:color w:val="FF0000"/>
        </w:rPr>
      </w:pPr>
    </w:p>
    <w:p w:rsidR="00F45F78" w:rsidRPr="00F45F78" w:rsidRDefault="00F45F78" w:rsidP="00F45F78">
      <w:pPr>
        <w:pStyle w:val="ListParagraph"/>
        <w:numPr>
          <w:ilvl w:val="0"/>
          <w:numId w:val="1"/>
        </w:numPr>
        <w:jc w:val="both"/>
        <w:rPr>
          <w:color w:val="FF0000"/>
        </w:rPr>
      </w:pPr>
      <w:r>
        <w:rPr>
          <w:rFonts w:ascii="Segoe UI Historic" w:hAnsi="Segoe UI Historic" w:cs="Segoe UI Historic"/>
          <w:color w:val="080809"/>
          <w:sz w:val="19"/>
          <w:szCs w:val="19"/>
          <w:shd w:val="clear" w:color="auto" w:fill="FFFFFF"/>
        </w:rPr>
        <w:lastRenderedPageBreak/>
        <w:t xml:space="preserve">Un </w:t>
      </w:r>
      <w:proofErr w:type="spellStart"/>
      <w:r>
        <w:rPr>
          <w:rFonts w:ascii="Segoe UI Historic" w:hAnsi="Segoe UI Historic" w:cs="Segoe UI Historic"/>
          <w:color w:val="080809"/>
          <w:sz w:val="19"/>
          <w:szCs w:val="19"/>
          <w:shd w:val="clear" w:color="auto" w:fill="FFFFFF"/>
        </w:rPr>
        <w:t>microrecital</w:t>
      </w:r>
      <w:proofErr w:type="spellEnd"/>
      <w:r>
        <w:rPr>
          <w:rFonts w:ascii="Segoe UI Historic" w:hAnsi="Segoe UI Historic" w:cs="Segoe UI Historic"/>
          <w:color w:val="080809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Segoe UI Historic" w:hAnsi="Segoe UI Historic" w:cs="Segoe UI Historic"/>
          <w:color w:val="080809"/>
          <w:sz w:val="19"/>
          <w:szCs w:val="19"/>
          <w:shd w:val="clear" w:color="auto" w:fill="FFFFFF"/>
        </w:rPr>
        <w:t>sustinut</w:t>
      </w:r>
      <w:proofErr w:type="spellEnd"/>
      <w:r>
        <w:rPr>
          <w:rFonts w:ascii="Segoe UI Historic" w:hAnsi="Segoe UI Historic" w:cs="Segoe UI Historic"/>
          <w:color w:val="080809"/>
          <w:sz w:val="19"/>
          <w:szCs w:val="19"/>
          <w:shd w:val="clear" w:color="auto" w:fill="FFFFFF"/>
        </w:rPr>
        <w:t xml:space="preserve"> de </w:t>
      </w:r>
      <w:proofErr w:type="spellStart"/>
      <w:r>
        <w:rPr>
          <w:rFonts w:ascii="Segoe UI Historic" w:hAnsi="Segoe UI Historic" w:cs="Segoe UI Historic"/>
          <w:color w:val="080809"/>
          <w:sz w:val="19"/>
          <w:szCs w:val="19"/>
          <w:shd w:val="clear" w:color="auto" w:fill="FFFFFF"/>
        </w:rPr>
        <w:t>Corul</w:t>
      </w:r>
      <w:proofErr w:type="spellEnd"/>
      <w:r>
        <w:rPr>
          <w:rFonts w:ascii="Segoe UI Historic" w:hAnsi="Segoe UI Historic" w:cs="Segoe UI Historic"/>
          <w:color w:val="080809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Segoe UI Historic" w:hAnsi="Segoe UI Historic" w:cs="Segoe UI Historic"/>
          <w:color w:val="080809"/>
          <w:sz w:val="19"/>
          <w:szCs w:val="19"/>
          <w:shd w:val="clear" w:color="auto" w:fill="FFFFFF"/>
        </w:rPr>
        <w:t>si</w:t>
      </w:r>
      <w:proofErr w:type="spellEnd"/>
      <w:r>
        <w:rPr>
          <w:rFonts w:ascii="Segoe UI Historic" w:hAnsi="Segoe UI Historic" w:cs="Segoe UI Historic"/>
          <w:color w:val="080809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Segoe UI Historic" w:hAnsi="Segoe UI Historic" w:cs="Segoe UI Historic"/>
          <w:color w:val="080809"/>
          <w:sz w:val="19"/>
          <w:szCs w:val="19"/>
          <w:shd w:val="clear" w:color="auto" w:fill="FFFFFF"/>
        </w:rPr>
        <w:t>sextetul</w:t>
      </w:r>
      <w:proofErr w:type="spellEnd"/>
      <w:r>
        <w:rPr>
          <w:rFonts w:ascii="Segoe UI Historic" w:hAnsi="Segoe UI Historic" w:cs="Segoe UI Historic"/>
          <w:color w:val="080809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Segoe UI Historic" w:hAnsi="Segoe UI Historic" w:cs="Segoe UI Historic"/>
          <w:color w:val="080809"/>
          <w:sz w:val="19"/>
          <w:szCs w:val="19"/>
          <w:shd w:val="clear" w:color="auto" w:fill="FFFFFF"/>
        </w:rPr>
        <w:t>Filarmonicii</w:t>
      </w:r>
      <w:proofErr w:type="spellEnd"/>
      <w:r>
        <w:rPr>
          <w:rFonts w:ascii="Segoe UI Historic" w:hAnsi="Segoe UI Historic" w:cs="Segoe UI Historic"/>
          <w:color w:val="080809"/>
          <w:sz w:val="19"/>
          <w:szCs w:val="19"/>
          <w:shd w:val="clear" w:color="auto" w:fill="FFFFFF"/>
        </w:rPr>
        <w:t xml:space="preserve"> "</w:t>
      </w:r>
      <w:proofErr w:type="spellStart"/>
      <w:r>
        <w:rPr>
          <w:rFonts w:ascii="Segoe UI Historic" w:hAnsi="Segoe UI Historic" w:cs="Segoe UI Historic"/>
          <w:color w:val="080809"/>
          <w:sz w:val="19"/>
          <w:szCs w:val="19"/>
          <w:shd w:val="clear" w:color="auto" w:fill="FFFFFF"/>
        </w:rPr>
        <w:t>Lyra</w:t>
      </w:r>
      <w:proofErr w:type="spellEnd"/>
      <w:r>
        <w:rPr>
          <w:rFonts w:ascii="Segoe UI Historic" w:hAnsi="Segoe UI Historic" w:cs="Segoe UI Historic"/>
          <w:color w:val="080809"/>
          <w:sz w:val="19"/>
          <w:szCs w:val="19"/>
          <w:shd w:val="clear" w:color="auto" w:fill="FFFFFF"/>
        </w:rPr>
        <w:t xml:space="preserve"> - George Cavadia" Braila in </w:t>
      </w:r>
      <w:proofErr w:type="spellStart"/>
      <w:r>
        <w:rPr>
          <w:rFonts w:ascii="Segoe UI Historic" w:hAnsi="Segoe UI Historic" w:cs="Segoe UI Historic"/>
          <w:color w:val="080809"/>
          <w:sz w:val="19"/>
          <w:szCs w:val="19"/>
          <w:shd w:val="clear" w:color="auto" w:fill="FFFFFF"/>
        </w:rPr>
        <w:t>foaierul</w:t>
      </w:r>
      <w:proofErr w:type="spellEnd"/>
      <w:r>
        <w:rPr>
          <w:rFonts w:ascii="Segoe UI Historic" w:hAnsi="Segoe UI Historic" w:cs="Segoe UI Historic"/>
          <w:color w:val="080809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Segoe UI Historic" w:hAnsi="Segoe UI Historic" w:cs="Segoe UI Historic"/>
          <w:color w:val="080809"/>
          <w:sz w:val="19"/>
          <w:szCs w:val="19"/>
          <w:shd w:val="clear" w:color="auto" w:fill="FFFFFF"/>
        </w:rPr>
        <w:t>Casei</w:t>
      </w:r>
      <w:proofErr w:type="spellEnd"/>
      <w:r>
        <w:rPr>
          <w:rFonts w:ascii="Segoe UI Historic" w:hAnsi="Segoe UI Historic" w:cs="Segoe UI Historic"/>
          <w:color w:val="080809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Segoe UI Historic" w:hAnsi="Segoe UI Historic" w:cs="Segoe UI Historic"/>
          <w:color w:val="080809"/>
          <w:sz w:val="19"/>
          <w:szCs w:val="19"/>
          <w:shd w:val="clear" w:color="auto" w:fill="FFFFFF"/>
        </w:rPr>
        <w:t>Tineretului</w:t>
      </w:r>
      <w:proofErr w:type="spellEnd"/>
      <w:r>
        <w:rPr>
          <w:rFonts w:ascii="Segoe UI Historic" w:hAnsi="Segoe UI Historic" w:cs="Segoe UI Historic"/>
          <w:color w:val="080809"/>
          <w:sz w:val="19"/>
          <w:szCs w:val="19"/>
          <w:shd w:val="clear" w:color="auto" w:fill="FFFFFF"/>
        </w:rPr>
        <w:t>,- 30.04.204;</w:t>
      </w:r>
    </w:p>
    <w:p w:rsidR="00F45F78" w:rsidRPr="00885346" w:rsidRDefault="00F45F78" w:rsidP="00F45F78">
      <w:pPr>
        <w:pStyle w:val="ListParagraph"/>
        <w:ind w:left="0"/>
        <w:jc w:val="both"/>
        <w:rPr>
          <w:color w:val="FF0000"/>
        </w:rPr>
      </w:pPr>
      <w:r>
        <w:rPr>
          <w:noProof/>
          <w:color w:val="FF0000"/>
        </w:rPr>
        <w:drawing>
          <wp:inline distT="0" distB="0" distL="0" distR="0">
            <wp:extent cx="5943600" cy="4458281"/>
            <wp:effectExtent l="19050" t="0" r="0" b="0"/>
            <wp:docPr id="3" name="Picture 3" descr="C:\Users\Cristina\Desktop\489772863_1113688227440658_344427289270101597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ristina\Desktop\489772863_1113688227440658_3444272892701015978_n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82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45F78" w:rsidRPr="00885346" w:rsidSect="00DB61A5">
      <w:pgSz w:w="12240" w:h="15840"/>
      <w:pgMar w:top="270" w:right="1440" w:bottom="180" w:left="144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E39A3"/>
    <w:multiLevelType w:val="hybridMultilevel"/>
    <w:tmpl w:val="2368D1BC"/>
    <w:lvl w:ilvl="0" w:tplc="B50AD7CA">
      <w:numFmt w:val="bullet"/>
      <w:lvlText w:val="-"/>
      <w:lvlJc w:val="left"/>
      <w:pPr>
        <w:ind w:left="1080" w:hanging="360"/>
      </w:pPr>
      <w:rPr>
        <w:rFonts w:ascii="Segoe UI Historic" w:eastAsiaTheme="minorHAnsi" w:hAnsi="Segoe UI Historic" w:cs="Segoe UI Historic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3F54F2C"/>
    <w:multiLevelType w:val="multilevel"/>
    <w:tmpl w:val="108C397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32092DC8"/>
    <w:multiLevelType w:val="multilevel"/>
    <w:tmpl w:val="25B01320"/>
    <w:lvl w:ilvl="0"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3AEB0273"/>
    <w:multiLevelType w:val="hybridMultilevel"/>
    <w:tmpl w:val="6226C22E"/>
    <w:lvl w:ilvl="0" w:tplc="3B323846">
      <w:numFmt w:val="bullet"/>
      <w:lvlText w:val="-"/>
      <w:lvlJc w:val="left"/>
      <w:pPr>
        <w:ind w:left="720" w:hanging="360"/>
      </w:pPr>
      <w:rPr>
        <w:rFonts w:ascii="Segoe UI Historic" w:eastAsia="Times New Roman" w:hAnsi="Segoe UI Historic" w:cs="Segoe UI Histor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5B1FDE"/>
    <w:multiLevelType w:val="hybridMultilevel"/>
    <w:tmpl w:val="F3B2B78C"/>
    <w:lvl w:ilvl="0" w:tplc="6DE0A24E">
      <w:numFmt w:val="bullet"/>
      <w:lvlText w:val="-"/>
      <w:lvlJc w:val="left"/>
      <w:pPr>
        <w:ind w:left="1440" w:hanging="360"/>
      </w:pPr>
      <w:rPr>
        <w:rFonts w:ascii="Segoe UI Historic" w:eastAsia="Times New Roman" w:hAnsi="Segoe UI Historic" w:cs="Segoe UI Historic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/>
  <w:rsids>
    <w:rsidRoot w:val="00B3184F"/>
    <w:rsid w:val="000B4A53"/>
    <w:rsid w:val="000D7CA6"/>
    <w:rsid w:val="00124259"/>
    <w:rsid w:val="00184B83"/>
    <w:rsid w:val="00197FEE"/>
    <w:rsid w:val="001C225C"/>
    <w:rsid w:val="002311BC"/>
    <w:rsid w:val="002A00E1"/>
    <w:rsid w:val="003147BC"/>
    <w:rsid w:val="003A46A3"/>
    <w:rsid w:val="003C31A8"/>
    <w:rsid w:val="00405659"/>
    <w:rsid w:val="0043163B"/>
    <w:rsid w:val="00452C13"/>
    <w:rsid w:val="004703C3"/>
    <w:rsid w:val="00495F64"/>
    <w:rsid w:val="00540291"/>
    <w:rsid w:val="00625199"/>
    <w:rsid w:val="00634386"/>
    <w:rsid w:val="00643B1E"/>
    <w:rsid w:val="00652D19"/>
    <w:rsid w:val="00683CA6"/>
    <w:rsid w:val="006C40C0"/>
    <w:rsid w:val="007049EE"/>
    <w:rsid w:val="00712691"/>
    <w:rsid w:val="007207B4"/>
    <w:rsid w:val="007A2B3B"/>
    <w:rsid w:val="007D6EAF"/>
    <w:rsid w:val="00810908"/>
    <w:rsid w:val="008243F0"/>
    <w:rsid w:val="00885346"/>
    <w:rsid w:val="008A573A"/>
    <w:rsid w:val="008D18FA"/>
    <w:rsid w:val="0090712D"/>
    <w:rsid w:val="009411B7"/>
    <w:rsid w:val="0099025F"/>
    <w:rsid w:val="00992635"/>
    <w:rsid w:val="009D44E1"/>
    <w:rsid w:val="00A7233B"/>
    <w:rsid w:val="00A83CAE"/>
    <w:rsid w:val="00A921A0"/>
    <w:rsid w:val="00AA43F3"/>
    <w:rsid w:val="00AB277C"/>
    <w:rsid w:val="00AD2841"/>
    <w:rsid w:val="00AF724C"/>
    <w:rsid w:val="00B04449"/>
    <w:rsid w:val="00B3184F"/>
    <w:rsid w:val="00B51BED"/>
    <w:rsid w:val="00B61F4E"/>
    <w:rsid w:val="00B6626D"/>
    <w:rsid w:val="00B823D9"/>
    <w:rsid w:val="00BD5005"/>
    <w:rsid w:val="00BD5BBC"/>
    <w:rsid w:val="00C057C2"/>
    <w:rsid w:val="00C36326"/>
    <w:rsid w:val="00C83BFF"/>
    <w:rsid w:val="00D10B3A"/>
    <w:rsid w:val="00D54B90"/>
    <w:rsid w:val="00D8341B"/>
    <w:rsid w:val="00DB61A5"/>
    <w:rsid w:val="00E12C80"/>
    <w:rsid w:val="00E7567B"/>
    <w:rsid w:val="00EB166F"/>
    <w:rsid w:val="00EC0F50"/>
    <w:rsid w:val="00F35300"/>
    <w:rsid w:val="00F45F78"/>
    <w:rsid w:val="00FF48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73A"/>
    <w:pPr>
      <w:spacing w:after="160" w:line="259" w:lineRule="auto"/>
    </w:pPr>
    <w:rPr>
      <w:color w:val="00000A"/>
      <w:sz w:val="22"/>
    </w:rPr>
  </w:style>
  <w:style w:type="paragraph" w:styleId="Heading4">
    <w:name w:val="heading 4"/>
    <w:basedOn w:val="Normal"/>
    <w:link w:val="Heading4Char"/>
    <w:uiPriority w:val="9"/>
    <w:qFormat/>
    <w:rsid w:val="008B5EAC"/>
    <w:pPr>
      <w:spacing w:beforeAutospacing="1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qFormat/>
    <w:rsid w:val="008B5EAC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8B5EAC"/>
    <w:rPr>
      <w:b/>
      <w:bCs/>
    </w:rPr>
  </w:style>
  <w:style w:type="character" w:customStyle="1" w:styleId="ListLabel1">
    <w:name w:val="ListLabel 1"/>
    <w:qFormat/>
    <w:rsid w:val="008A573A"/>
    <w:rPr>
      <w:rFonts w:eastAsia="Calibri" w:cs="Calibri"/>
    </w:rPr>
  </w:style>
  <w:style w:type="character" w:customStyle="1" w:styleId="ListLabel2">
    <w:name w:val="ListLabel 2"/>
    <w:qFormat/>
    <w:rsid w:val="008A573A"/>
    <w:rPr>
      <w:rFonts w:ascii="Arial" w:hAnsi="Arial" w:cs="Courier New"/>
      <w:b/>
    </w:rPr>
  </w:style>
  <w:style w:type="character" w:customStyle="1" w:styleId="ListLabel3">
    <w:name w:val="ListLabel 3"/>
    <w:qFormat/>
    <w:rsid w:val="008A573A"/>
    <w:rPr>
      <w:rFonts w:cs="Courier New"/>
    </w:rPr>
  </w:style>
  <w:style w:type="character" w:customStyle="1" w:styleId="ListLabel4">
    <w:name w:val="ListLabel 4"/>
    <w:qFormat/>
    <w:rsid w:val="008A573A"/>
    <w:rPr>
      <w:rFonts w:cs="Courier New"/>
    </w:rPr>
  </w:style>
  <w:style w:type="character" w:customStyle="1" w:styleId="ListLabel5">
    <w:name w:val="ListLabel 5"/>
    <w:qFormat/>
    <w:rsid w:val="008A573A"/>
    <w:rPr>
      <w:rFonts w:cs="Calibri"/>
    </w:rPr>
  </w:style>
  <w:style w:type="character" w:customStyle="1" w:styleId="ListLabel6">
    <w:name w:val="ListLabel 6"/>
    <w:qFormat/>
    <w:rsid w:val="008A573A"/>
    <w:rPr>
      <w:rFonts w:ascii="Arial" w:hAnsi="Arial" w:cs="Courier New"/>
      <w:b/>
    </w:rPr>
  </w:style>
  <w:style w:type="character" w:customStyle="1" w:styleId="ListLabel7">
    <w:name w:val="ListLabel 7"/>
    <w:qFormat/>
    <w:rsid w:val="008A573A"/>
    <w:rPr>
      <w:rFonts w:cs="Wingdings"/>
    </w:rPr>
  </w:style>
  <w:style w:type="character" w:customStyle="1" w:styleId="ListLabel8">
    <w:name w:val="ListLabel 8"/>
    <w:qFormat/>
    <w:rsid w:val="008A573A"/>
    <w:rPr>
      <w:rFonts w:cs="Symbol"/>
    </w:rPr>
  </w:style>
  <w:style w:type="character" w:customStyle="1" w:styleId="ListLabel9">
    <w:name w:val="ListLabel 9"/>
    <w:qFormat/>
    <w:rsid w:val="008A573A"/>
    <w:rPr>
      <w:rFonts w:cs="Courier New"/>
    </w:rPr>
  </w:style>
  <w:style w:type="character" w:customStyle="1" w:styleId="ListLabel10">
    <w:name w:val="ListLabel 10"/>
    <w:qFormat/>
    <w:rsid w:val="008A573A"/>
    <w:rPr>
      <w:rFonts w:cs="Wingdings"/>
    </w:rPr>
  </w:style>
  <w:style w:type="character" w:customStyle="1" w:styleId="ListLabel11">
    <w:name w:val="ListLabel 11"/>
    <w:qFormat/>
    <w:rsid w:val="008A573A"/>
    <w:rPr>
      <w:rFonts w:cs="Symbol"/>
    </w:rPr>
  </w:style>
  <w:style w:type="character" w:customStyle="1" w:styleId="ListLabel12">
    <w:name w:val="ListLabel 12"/>
    <w:qFormat/>
    <w:rsid w:val="008A573A"/>
    <w:rPr>
      <w:rFonts w:cs="Courier New"/>
    </w:rPr>
  </w:style>
  <w:style w:type="character" w:customStyle="1" w:styleId="ListLabel13">
    <w:name w:val="ListLabel 13"/>
    <w:qFormat/>
    <w:rsid w:val="008A573A"/>
    <w:rPr>
      <w:rFonts w:cs="Wingdings"/>
    </w:rPr>
  </w:style>
  <w:style w:type="paragraph" w:customStyle="1" w:styleId="Heading">
    <w:name w:val="Heading"/>
    <w:basedOn w:val="Normal"/>
    <w:next w:val="BodyText"/>
    <w:qFormat/>
    <w:rsid w:val="008A573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rsid w:val="008A573A"/>
    <w:pPr>
      <w:spacing w:after="140" w:line="288" w:lineRule="auto"/>
    </w:pPr>
  </w:style>
  <w:style w:type="paragraph" w:styleId="List">
    <w:name w:val="List"/>
    <w:basedOn w:val="BodyText"/>
    <w:rsid w:val="008A573A"/>
    <w:rPr>
      <w:rFonts w:cs="Lucida Sans"/>
    </w:rPr>
  </w:style>
  <w:style w:type="paragraph" w:styleId="Caption">
    <w:name w:val="caption"/>
    <w:basedOn w:val="Normal"/>
    <w:qFormat/>
    <w:rsid w:val="008A573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rsid w:val="008A573A"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61670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23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3D9"/>
    <w:rPr>
      <w:rFonts w:ascii="Segoe UI" w:hAnsi="Segoe UI" w:cs="Segoe UI"/>
      <w:color w:val="00000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8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4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2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1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1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9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4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2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Cristina</cp:lastModifiedBy>
  <cp:revision>33</cp:revision>
  <cp:lastPrinted>2020-01-20T12:55:00Z</cp:lastPrinted>
  <dcterms:created xsi:type="dcterms:W3CDTF">2020-01-20T14:52:00Z</dcterms:created>
  <dcterms:modified xsi:type="dcterms:W3CDTF">2025-05-07T10:07:00Z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